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D4" w:rsidRPr="006466AF" w:rsidRDefault="003D2C13">
      <w:pPr>
        <w:spacing w:afterLines="20" w:after="67"/>
        <w:ind w:firstLineChars="100" w:firstLine="214"/>
        <w:rPr>
          <w:rFonts w:eastAsia="ＭＳ ゴシック"/>
          <w:spacing w:val="2"/>
          <w:sz w:val="18"/>
          <w:szCs w:val="22"/>
        </w:rPr>
      </w:pPr>
      <w:bookmarkStart w:id="0" w:name="_GoBack"/>
      <w:r w:rsidRPr="006466AF">
        <w:t>Classification by product type(</w:t>
      </w:r>
      <w:r w:rsidRPr="006466AF">
        <w:rPr>
          <w:bCs/>
          <w:color w:val="auto"/>
        </w:rPr>
        <w:t>Rubber Insulated</w:t>
      </w:r>
      <w:r w:rsidRPr="006466AF">
        <w:t>)</w:t>
      </w:r>
      <w:r w:rsidRPr="006466AF">
        <w:rPr>
          <w:rFonts w:eastAsia="ＭＳ ゴシック"/>
          <w:sz w:val="22"/>
          <w:szCs w:val="22"/>
        </w:rPr>
        <w:t xml:space="preserve">　</w:t>
      </w:r>
      <w:r w:rsidRPr="006466AF">
        <w:rPr>
          <w:rFonts w:eastAsia="ＭＳ ゴシック"/>
          <w:sz w:val="22"/>
          <w:szCs w:val="22"/>
        </w:rPr>
        <w:t xml:space="preserve"> </w:t>
      </w:r>
      <w:r w:rsidR="00AF3DD4" w:rsidRPr="006466AF">
        <w:rPr>
          <w:rFonts w:eastAsia="ＭＳ ゴシック"/>
          <w:sz w:val="22"/>
          <w:szCs w:val="22"/>
        </w:rPr>
        <w:t xml:space="preserve">　</w:t>
      </w:r>
      <w:r w:rsidR="00AF3DD4" w:rsidRPr="006466AF">
        <w:rPr>
          <w:rFonts w:eastAsia="ＭＳ ゴシック"/>
          <w:sz w:val="22"/>
          <w:szCs w:val="22"/>
        </w:rPr>
        <w:t xml:space="preserve">    </w:t>
      </w:r>
      <w:r w:rsidR="00897580" w:rsidRPr="006466AF">
        <w:rPr>
          <w:rFonts w:eastAsia="ＭＳ ゴシック"/>
          <w:sz w:val="22"/>
          <w:szCs w:val="22"/>
        </w:rPr>
        <w:t xml:space="preserve">　　　　</w:t>
      </w:r>
      <w:r w:rsidR="00AF3DD4" w:rsidRPr="006466AF">
        <w:rPr>
          <w:rFonts w:eastAsia="ＭＳ ゴシック"/>
          <w:sz w:val="22"/>
          <w:szCs w:val="22"/>
        </w:rPr>
        <w:t xml:space="preserve">　　</w:t>
      </w:r>
      <w:r w:rsidRPr="006466AF">
        <w:rPr>
          <w:rFonts w:eastAsia="ＭＳ ゴシック"/>
          <w:sz w:val="18"/>
          <w:szCs w:val="22"/>
        </w:rPr>
        <w:t>Single-core rubber cords</w:t>
      </w:r>
    </w:p>
    <w:tbl>
      <w:tblPr>
        <w:tblW w:w="87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965"/>
        <w:gridCol w:w="570"/>
        <w:gridCol w:w="4724"/>
      </w:tblGrid>
      <w:tr w:rsidR="003D2C13" w:rsidRPr="006466AF" w:rsidTr="005A1AE6">
        <w:trPr>
          <w:trHeight w:val="390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>Factor</w:t>
            </w:r>
          </w:p>
        </w:tc>
        <w:tc>
          <w:tcPr>
            <w:tcW w:w="5294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3D2C13" w:rsidRPr="006466AF" w:rsidRDefault="003D2C13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t>Classification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3D2C13" w:rsidRPr="006466AF" w:rsidRDefault="00AE411E" w:rsidP="003D2C13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  <w:r w:rsidRPr="006466AF">
              <w:rPr>
                <w:rFonts w:eastAsia="ＭＳ Ｐ明朝"/>
                <w:sz w:val="18"/>
                <w:szCs w:val="18"/>
              </w:rPr>
              <w:t>A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Rated voltage(limited silicon rubber mixture insulation</w:t>
            </w:r>
            <w:r w:rsidRPr="006466AF">
              <w:rPr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ind w:firstLineChars="50" w:firstLine="92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>150V or less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ind w:firstLineChars="50" w:firstLine="92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>Exceeding 150V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3D2C13" w:rsidRPr="006466AF" w:rsidRDefault="00AE411E" w:rsidP="003D2C13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  <w:r w:rsidRPr="006466AF">
              <w:rPr>
                <w:rFonts w:eastAsia="ＭＳ Ｐ明朝"/>
                <w:sz w:val="18"/>
                <w:szCs w:val="18"/>
              </w:rPr>
              <w:t>B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beforeLines="20" w:before="67" w:line="280" w:lineRule="atLeast"/>
              <w:ind w:firstLineChars="50" w:firstLine="92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Insulation main materials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Natural rubber mixture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Chloroprene rubber mixture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Ethylene propylene rubber mixture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proofErr w:type="spellStart"/>
            <w:r w:rsidRPr="006466AF">
              <w:rPr>
                <w:sz w:val="18"/>
                <w:szCs w:val="18"/>
              </w:rPr>
              <w:t>Chlorosulfonated</w:t>
            </w:r>
            <w:proofErr w:type="spellEnd"/>
            <w:r w:rsidRPr="006466AF">
              <w:rPr>
                <w:sz w:val="18"/>
                <w:szCs w:val="18"/>
              </w:rPr>
              <w:t xml:space="preserve"> polyethylene rubber mixture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D2C13" w:rsidRPr="006466AF" w:rsidRDefault="003D2C13" w:rsidP="003D2C13">
            <w:pPr>
              <w:jc w:val="center"/>
              <w:textAlignment w:val="auto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0" w:lineRule="atLeas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Silicon rubber mixture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Others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3D2C13" w:rsidRPr="006466AF" w:rsidRDefault="00AE411E" w:rsidP="003D2C13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  <w:r w:rsidRPr="006466AF">
              <w:rPr>
                <w:rFonts w:eastAsia="ＭＳ Ｐ明朝"/>
                <w:sz w:val="18"/>
                <w:szCs w:val="18"/>
              </w:rPr>
              <w:t>C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C13" w:rsidRPr="006466AF" w:rsidRDefault="003D2C13" w:rsidP="00210181">
            <w:pPr>
              <w:spacing w:beforeLines="20" w:before="67" w:line="280" w:lineRule="atLeast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Outer braid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210181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With outer braid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jc w:val="center"/>
              <w:textAlignment w:val="auto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0" w:lineRule="atLeas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Without outer braid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3D2C13" w:rsidRPr="006466AF" w:rsidRDefault="00AE411E" w:rsidP="003D2C13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  <w:r w:rsidRPr="006466AF">
              <w:rPr>
                <w:rFonts w:eastAsia="ＭＳ Ｐ明朝"/>
                <w:sz w:val="18"/>
                <w:szCs w:val="18"/>
              </w:rPr>
              <w:t>D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C13" w:rsidRPr="006466AF" w:rsidRDefault="003D2C13" w:rsidP="00210181">
            <w:pPr>
              <w:spacing w:beforeLines="20" w:before="67" w:line="280" w:lineRule="atLeast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Conductor type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210181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Type A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210181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Others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3D2C13" w:rsidRPr="006466AF" w:rsidRDefault="00AE411E" w:rsidP="003D2C13">
            <w:pPr>
              <w:spacing w:beforeLines="30" w:before="101"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  <w:r w:rsidRPr="006466AF">
              <w:rPr>
                <w:rFonts w:eastAsia="ＭＳ Ｐ明朝"/>
                <w:sz w:val="18"/>
                <w:szCs w:val="18"/>
              </w:rPr>
              <w:t>E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C13" w:rsidRPr="006466AF" w:rsidRDefault="003D2C13" w:rsidP="00210181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Core structure(exclude single-core rubber cord</w:t>
            </w:r>
            <w:r w:rsidR="00210181" w:rsidRPr="006466AF">
              <w:rPr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Same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jc w:val="center"/>
              <w:textAlignment w:val="auto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13" w:rsidRPr="006466AF" w:rsidRDefault="003D2C13" w:rsidP="003D2C13">
            <w:pPr>
              <w:spacing w:line="280" w:lineRule="atLeas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Different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3D2C13" w:rsidRPr="006466AF" w:rsidRDefault="00AE411E" w:rsidP="003D2C13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  <w:r w:rsidRPr="006466AF">
              <w:rPr>
                <w:rFonts w:eastAsia="ＭＳ Ｐ明朝"/>
                <w:sz w:val="18"/>
                <w:szCs w:val="18"/>
              </w:rPr>
              <w:t>F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C13" w:rsidRPr="006466AF" w:rsidRDefault="003D2C13" w:rsidP="00210181">
            <w:pPr>
              <w:spacing w:beforeLines="20" w:before="67" w:line="280" w:lineRule="atLeast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Asbestos fiber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D2C13" w:rsidRPr="006466AF" w:rsidRDefault="003D2C13" w:rsidP="00210181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With asbestos fiber</w:t>
            </w:r>
          </w:p>
        </w:tc>
      </w:tr>
      <w:tr w:rsidR="003D2C13" w:rsidRPr="006466AF" w:rsidTr="009835CC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D2C13" w:rsidRPr="006466AF" w:rsidRDefault="003D2C13" w:rsidP="003D2C13">
            <w:pPr>
              <w:textAlignment w:val="auto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2C13" w:rsidRPr="006466AF" w:rsidRDefault="003D2C13" w:rsidP="003D2C13">
            <w:pPr>
              <w:textAlignment w:val="auto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D2C13" w:rsidRPr="006466AF" w:rsidRDefault="00AE411E" w:rsidP="003D2C13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6466A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D2C13" w:rsidRPr="006466AF" w:rsidRDefault="003D2C13" w:rsidP="003D2C13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6466AF">
              <w:rPr>
                <w:sz w:val="18"/>
                <w:szCs w:val="18"/>
              </w:rPr>
              <w:t xml:space="preserve"> </w:t>
            </w:r>
            <w:r w:rsidR="00210181" w:rsidRPr="006466AF">
              <w:rPr>
                <w:sz w:val="18"/>
                <w:szCs w:val="18"/>
              </w:rPr>
              <w:t>Without asbestos fiber</w:t>
            </w:r>
          </w:p>
        </w:tc>
      </w:tr>
    </w:tbl>
    <w:p w:rsidR="00AF3DD4" w:rsidRPr="006466AF" w:rsidRDefault="00AF3DD4" w:rsidP="00210181">
      <w:pPr>
        <w:spacing w:beforeLines="30" w:before="101"/>
        <w:rPr>
          <w:rFonts w:eastAsia="ＭＳ ゴシック"/>
          <w:spacing w:val="2"/>
          <w:sz w:val="20"/>
          <w:szCs w:val="20"/>
        </w:rPr>
      </w:pPr>
      <w:r w:rsidRPr="006466AF">
        <w:rPr>
          <w:rFonts w:eastAsia="ＭＳ ゴシック"/>
          <w:sz w:val="20"/>
          <w:szCs w:val="20"/>
        </w:rPr>
        <w:t xml:space="preserve">  </w:t>
      </w:r>
      <w:r w:rsidRPr="006466AF">
        <w:rPr>
          <w:sz w:val="20"/>
          <w:szCs w:val="20"/>
        </w:rPr>
        <w:t xml:space="preserve"> </w:t>
      </w:r>
      <w:r w:rsidR="00210181" w:rsidRPr="006466AF">
        <w:rPr>
          <w:sz w:val="18"/>
          <w:szCs w:val="18"/>
        </w:rPr>
        <w:t>Note</w:t>
      </w:r>
      <w:r w:rsidR="00210181" w:rsidRPr="006466AF">
        <w:rPr>
          <w:sz w:val="18"/>
          <w:szCs w:val="18"/>
        </w:rPr>
        <w:t>：</w:t>
      </w:r>
      <w:r w:rsidR="00210181" w:rsidRPr="006466AF">
        <w:rPr>
          <w:sz w:val="18"/>
          <w:szCs w:val="18"/>
        </w:rPr>
        <w:t xml:space="preserve">Please mark the factor symbol and </w:t>
      </w:r>
      <w:r w:rsidR="00210181" w:rsidRPr="006466AF">
        <w:t>classification number</w:t>
      </w:r>
      <w:r w:rsidR="00210181" w:rsidRPr="006466AF">
        <w:rPr>
          <w:sz w:val="18"/>
          <w:szCs w:val="18"/>
        </w:rPr>
        <w:t xml:space="preserve">　　　　　　　　　　</w:t>
      </w:r>
      <w:r w:rsidR="00210181" w:rsidRPr="006466AF">
        <w:rPr>
          <w:sz w:val="18"/>
          <w:szCs w:val="18"/>
        </w:rPr>
        <w:t xml:space="preserve"> </w:t>
      </w:r>
      <w:r w:rsidR="00210181" w:rsidRPr="006466AF">
        <w:rPr>
          <w:sz w:val="18"/>
          <w:szCs w:val="18"/>
        </w:rPr>
        <w:t xml:space="preserve">　　　</w:t>
      </w:r>
      <w:r w:rsidR="00210181" w:rsidRPr="006466AF">
        <w:rPr>
          <w:sz w:val="18"/>
          <w:szCs w:val="18"/>
        </w:rPr>
        <w:t>GM03-rev</w:t>
      </w:r>
      <w:bookmarkEnd w:id="0"/>
    </w:p>
    <w:sectPr w:rsidR="00AF3DD4" w:rsidRPr="006466AF" w:rsidSect="006E40E3">
      <w:footerReference w:type="default" r:id="rId6"/>
      <w:type w:val="continuous"/>
      <w:pgSz w:w="11906" w:h="16838" w:code="9"/>
      <w:pgMar w:top="1701" w:right="1418" w:bottom="1134" w:left="1701" w:header="1134" w:footer="720" w:gutter="0"/>
      <w:cols w:space="720"/>
      <w:noEndnote/>
      <w:docGrid w:type="linesAndChars" w:linePitch="33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54" w:rsidRDefault="00C90C54">
      <w:r>
        <w:separator/>
      </w:r>
    </w:p>
  </w:endnote>
  <w:endnote w:type="continuationSeparator" w:id="0">
    <w:p w:rsidR="00C90C54" w:rsidRDefault="00C9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D4" w:rsidRDefault="00AF3DD4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54" w:rsidRDefault="00C90C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90C54" w:rsidRDefault="00C9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D4"/>
    <w:rsid w:val="000512CB"/>
    <w:rsid w:val="00210181"/>
    <w:rsid w:val="003D2C13"/>
    <w:rsid w:val="004E0BAE"/>
    <w:rsid w:val="006466AF"/>
    <w:rsid w:val="006E40E3"/>
    <w:rsid w:val="00773ECC"/>
    <w:rsid w:val="00897580"/>
    <w:rsid w:val="009835CC"/>
    <w:rsid w:val="00AE411E"/>
    <w:rsid w:val="00AF3DD4"/>
    <w:rsid w:val="00C053BC"/>
    <w:rsid w:val="00C779CD"/>
    <w:rsid w:val="00C90C54"/>
    <w:rsid w:val="00CD73AE"/>
    <w:rsid w:val="00F5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67DD1-0D5D-43C4-9F28-70B6EC4B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JD29</cp:lastModifiedBy>
  <cp:revision>7</cp:revision>
  <cp:lastPrinted>2003-06-27T02:41:00Z</cp:lastPrinted>
  <dcterms:created xsi:type="dcterms:W3CDTF">2018-08-21T23:22:00Z</dcterms:created>
  <dcterms:modified xsi:type="dcterms:W3CDTF">2018-08-31T04:50:00Z</dcterms:modified>
</cp:coreProperties>
</file>