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369" w:rsidRPr="00496E58" w:rsidRDefault="002F5369" w:rsidP="002F5369">
      <w:pPr>
        <w:pStyle w:val="2"/>
        <w:rPr>
          <w:rFonts w:hint="eastAsia"/>
        </w:rPr>
      </w:pPr>
      <w:bookmarkStart w:id="0" w:name="_Toc526945856"/>
      <w:r w:rsidRPr="00496E58">
        <w:rPr>
          <w:rFonts w:hint="eastAsia"/>
        </w:rPr>
        <w:t>様式第</w:t>
      </w:r>
      <w:r>
        <w:rPr>
          <w:rFonts w:hint="eastAsia"/>
        </w:rPr>
        <w:t>FR-4</w:t>
      </w:r>
      <w:r w:rsidRPr="00496E58">
        <w:rPr>
          <w:rFonts w:hint="eastAsia"/>
        </w:rPr>
        <w:t>号</w:t>
      </w:r>
      <w:r w:rsidRPr="00496E58">
        <w:rPr>
          <w:rFonts w:hint="eastAsia"/>
        </w:rPr>
        <w:t>(</w:t>
      </w:r>
      <w:r w:rsidRPr="00496E58">
        <w:rPr>
          <w:rFonts w:hint="eastAsia"/>
        </w:rPr>
        <w:t>第２</w:t>
      </w:r>
      <w:r>
        <w:rPr>
          <w:rFonts w:hint="eastAsia"/>
        </w:rPr>
        <w:t>1</w:t>
      </w:r>
      <w:r w:rsidRPr="00496E58">
        <w:rPr>
          <w:rFonts w:hint="eastAsia"/>
        </w:rPr>
        <w:t>条関係</w:t>
      </w:r>
      <w:r w:rsidRPr="00496E58">
        <w:rPr>
          <w:rFonts w:hint="eastAsia"/>
        </w:rPr>
        <w:t>)</w:t>
      </w:r>
      <w:bookmarkEnd w:id="0"/>
    </w:p>
    <w:p w:rsidR="002F5369" w:rsidRDefault="002F5369" w:rsidP="002F5369">
      <w:pPr>
        <w:snapToGrid w:val="0"/>
        <w:jc w:val="center"/>
        <w:rPr>
          <w:rFonts w:ascii="Meiryo UI" w:eastAsia="Meiryo UI" w:hAnsi="Meiryo UI" w:cs="Meiryo UI"/>
        </w:rPr>
      </w:pPr>
    </w:p>
    <w:p w:rsidR="002F5369" w:rsidRPr="00E22CEC" w:rsidRDefault="002F5369" w:rsidP="002F5369">
      <w:pPr>
        <w:snapToGrid w:val="0"/>
        <w:jc w:val="center"/>
        <w:rPr>
          <w:rFonts w:ascii="Meiryo UI" w:eastAsia="Meiryo UI" w:hAnsi="Meiryo UI" w:cs="Meiryo UI" w:hint="eastAsia"/>
          <w:b/>
          <w:sz w:val="24"/>
          <w:szCs w:val="24"/>
        </w:rPr>
      </w:pPr>
      <w:r w:rsidRPr="00E22CEC">
        <w:rPr>
          <w:rFonts w:ascii="Meiryo UI" w:eastAsia="Meiryo UI" w:hAnsi="Meiryo UI" w:cs="Meiryo UI" w:hint="eastAsia"/>
          <w:b/>
          <w:sz w:val="24"/>
          <w:szCs w:val="24"/>
        </w:rPr>
        <w:t>住所変更等報告書</w:t>
      </w:r>
    </w:p>
    <w:p w:rsidR="002F5369" w:rsidRPr="00496E58" w:rsidRDefault="002F5369" w:rsidP="002F5369">
      <w:pPr>
        <w:snapToGrid w:val="0"/>
        <w:ind w:leftChars="2392" w:left="5023" w:firstLineChars="1300" w:firstLine="2730"/>
        <w:rPr>
          <w:rFonts w:ascii="Meiryo UI" w:eastAsia="Meiryo UI" w:hAnsi="Meiryo UI" w:cs="Meiryo UI" w:hint="eastAsia"/>
        </w:rPr>
      </w:pPr>
      <w:r w:rsidRPr="00496E58">
        <w:rPr>
          <w:rFonts w:ascii="Meiryo UI" w:eastAsia="Meiryo UI" w:hAnsi="Meiryo UI" w:cs="Meiryo UI" w:hint="eastAsia"/>
        </w:rPr>
        <w:t>年 　月 　 日</w:t>
      </w:r>
    </w:p>
    <w:p w:rsidR="002F5369" w:rsidRPr="00496E58" w:rsidRDefault="002F5369" w:rsidP="002F5369">
      <w:pPr>
        <w:snapToGrid w:val="0"/>
        <w:rPr>
          <w:rFonts w:ascii="Meiryo UI" w:eastAsia="Meiryo UI" w:hAnsi="Meiryo UI" w:cs="Meiryo UI" w:hint="eastAsia"/>
        </w:rPr>
      </w:pPr>
      <w:r w:rsidRPr="00496E58">
        <w:rPr>
          <w:rFonts w:ascii="Meiryo UI" w:eastAsia="Meiryo UI" w:hAnsi="Meiryo UI" w:cs="Meiryo UI" w:hint="eastAsia"/>
        </w:rPr>
        <w:t>一般社団法人電線総合技術センター</w:t>
      </w:r>
      <w:r>
        <w:rPr>
          <w:rFonts w:ascii="Meiryo UI" w:eastAsia="Meiryo UI" w:hAnsi="Meiryo UI" w:cs="Meiryo UI" w:hint="eastAsia"/>
        </w:rPr>
        <w:t xml:space="preserve">　</w:t>
      </w:r>
      <w:r w:rsidRPr="00496E58">
        <w:rPr>
          <w:rFonts w:ascii="Meiryo UI" w:eastAsia="Meiryo UI" w:hAnsi="Meiryo UI" w:cs="Meiryo UI" w:hint="eastAsia"/>
        </w:rPr>
        <w:t>会長殿</w:t>
      </w:r>
    </w:p>
    <w:p w:rsidR="002F5369" w:rsidRPr="00496E58" w:rsidRDefault="002F5369" w:rsidP="002F5369">
      <w:pPr>
        <w:snapToGrid w:val="0"/>
        <w:ind w:leftChars="2392" w:left="5023"/>
        <w:rPr>
          <w:rFonts w:ascii="Meiryo UI" w:eastAsia="Meiryo UI" w:hAnsi="Meiryo UI" w:cs="Meiryo UI" w:hint="eastAsia"/>
        </w:rPr>
      </w:pPr>
      <w:r w:rsidRPr="00496E58">
        <w:rPr>
          <w:rFonts w:ascii="Meiryo UI" w:eastAsia="Meiryo UI" w:hAnsi="Meiryo UI" w:cs="Meiryo UI" w:hint="eastAsia"/>
        </w:rPr>
        <w:t>住　所</w:t>
      </w:r>
    </w:p>
    <w:p w:rsidR="002F5369" w:rsidRPr="00496E58" w:rsidRDefault="002F5369" w:rsidP="002F5369">
      <w:pPr>
        <w:snapToGrid w:val="0"/>
        <w:ind w:leftChars="2392" w:left="5023"/>
        <w:rPr>
          <w:rFonts w:ascii="Meiryo UI" w:eastAsia="Meiryo UI" w:hAnsi="Meiryo UI" w:cs="Meiryo UI" w:hint="eastAsia"/>
        </w:rPr>
      </w:pPr>
      <w:r w:rsidRPr="00496E58">
        <w:rPr>
          <w:rFonts w:ascii="Meiryo UI" w:eastAsia="Meiryo UI" w:hAnsi="Meiryo UI" w:cs="Meiryo UI" w:hint="eastAsia"/>
        </w:rPr>
        <w:t>届出者</w:t>
      </w:r>
    </w:p>
    <w:p w:rsidR="002F5369" w:rsidRPr="00496E58" w:rsidRDefault="002F5369" w:rsidP="002F5369">
      <w:pPr>
        <w:snapToGrid w:val="0"/>
        <w:ind w:leftChars="2392" w:left="5023"/>
        <w:rPr>
          <w:rFonts w:ascii="Meiryo UI" w:eastAsia="Meiryo UI" w:hAnsi="Meiryo UI" w:cs="Meiryo UI" w:hint="eastAsia"/>
        </w:rPr>
      </w:pPr>
      <w:r w:rsidRPr="00496E58">
        <w:rPr>
          <w:rFonts w:ascii="Meiryo UI" w:eastAsia="Meiryo UI" w:hAnsi="Meiryo UI" w:cs="Meiryo UI" w:hint="eastAsia"/>
        </w:rPr>
        <w:t>担当責任者名（役職名・氏名及び電話番号）</w:t>
      </w:r>
    </w:p>
    <w:p w:rsidR="002F5369" w:rsidRPr="00496E58" w:rsidRDefault="002F5369" w:rsidP="002F5369">
      <w:pPr>
        <w:snapToGrid w:val="0"/>
        <w:ind w:leftChars="2392" w:left="5023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　　　　　　　　　　　　　　　　　　　　　</w:t>
      </w:r>
      <w:r w:rsidRPr="00496E58">
        <w:rPr>
          <w:rFonts w:ascii="Meiryo UI" w:eastAsia="Meiryo UI" w:hAnsi="Meiryo UI" w:cs="Meiryo UI" w:hint="eastAsia"/>
        </w:rPr>
        <w:t>㊞</w:t>
      </w:r>
    </w:p>
    <w:p w:rsidR="002F5369" w:rsidRPr="00496E58" w:rsidRDefault="002F5369" w:rsidP="002F5369">
      <w:pPr>
        <w:snapToGrid w:val="0"/>
        <w:rPr>
          <w:rFonts w:ascii="Meiryo UI" w:eastAsia="Meiryo UI" w:hAnsi="Meiryo UI" w:cs="Meiryo UI"/>
        </w:rPr>
      </w:pPr>
    </w:p>
    <w:p w:rsidR="002F5369" w:rsidRPr="00496E58" w:rsidRDefault="002F5369" w:rsidP="002F5369">
      <w:pPr>
        <w:snapToGrid w:val="0"/>
        <w:rPr>
          <w:rFonts w:ascii="Meiryo UI" w:eastAsia="Meiryo UI" w:hAnsi="Meiryo UI" w:cs="Meiryo UI" w:hint="eastAsia"/>
        </w:rPr>
      </w:pPr>
      <w:r w:rsidRPr="00496E58">
        <w:rPr>
          <w:rFonts w:ascii="Meiryo UI" w:eastAsia="Meiryo UI" w:hAnsi="Meiryo UI" w:cs="Meiryo UI" w:hint="eastAsia"/>
        </w:rPr>
        <w:t>下記の</w:t>
      </w:r>
      <w:r>
        <w:rPr>
          <w:rFonts w:ascii="Meiryo UI" w:eastAsia="Meiryo UI" w:hAnsi="Meiryo UI" w:cs="Meiryo UI" w:hint="eastAsia"/>
        </w:rPr>
        <w:t>認証</w:t>
      </w:r>
      <w:r w:rsidRPr="00496E58">
        <w:rPr>
          <w:rFonts w:ascii="Meiryo UI" w:eastAsia="Meiryo UI" w:hAnsi="Meiryo UI" w:cs="Meiryo UI" w:hint="eastAsia"/>
        </w:rPr>
        <w:t>品について、下記の変更があったので報告します。</w:t>
      </w:r>
    </w:p>
    <w:p w:rsidR="002F5369" w:rsidRPr="00496E58" w:rsidRDefault="002F5369" w:rsidP="002F5369">
      <w:pPr>
        <w:snapToGrid w:val="0"/>
        <w:rPr>
          <w:rFonts w:ascii="Meiryo UI" w:eastAsia="Meiryo UI" w:hAnsi="Meiryo UI" w:cs="Meiryo UI"/>
        </w:rPr>
      </w:pPr>
    </w:p>
    <w:p w:rsidR="002F5369" w:rsidRPr="00496E58" w:rsidRDefault="002F5369" w:rsidP="002F5369">
      <w:pPr>
        <w:snapToGrid w:val="0"/>
        <w:jc w:val="center"/>
        <w:rPr>
          <w:rFonts w:ascii="Meiryo UI" w:eastAsia="Meiryo UI" w:hAnsi="Meiryo UI" w:cs="Meiryo UI" w:hint="eastAsia"/>
        </w:rPr>
      </w:pPr>
      <w:r w:rsidRPr="00496E58">
        <w:rPr>
          <w:rFonts w:ascii="Meiryo UI" w:eastAsia="Meiryo UI" w:hAnsi="Meiryo UI" w:cs="Meiryo UI" w:hint="eastAsia"/>
        </w:rPr>
        <w:t>記</w:t>
      </w:r>
    </w:p>
    <w:p w:rsidR="002F5369" w:rsidRPr="00496E58" w:rsidRDefault="002F5369" w:rsidP="002F5369">
      <w:pPr>
        <w:snapToGrid w:val="0"/>
        <w:rPr>
          <w:rFonts w:ascii="Meiryo UI" w:eastAsia="Meiryo UI" w:hAnsi="Meiryo UI" w:cs="Meiryo UI" w:hint="eastAsia"/>
        </w:rPr>
      </w:pPr>
      <w:r w:rsidRPr="00496E58">
        <w:rPr>
          <w:rFonts w:ascii="Meiryo UI" w:eastAsia="Meiryo UI" w:hAnsi="Meiryo UI" w:cs="Meiryo UI" w:hint="eastAsia"/>
        </w:rPr>
        <w:t>１．</w:t>
      </w:r>
      <w:r>
        <w:rPr>
          <w:rFonts w:ascii="Meiryo UI" w:eastAsia="Meiryo UI" w:hAnsi="Meiryo UI" w:cs="Meiryo UI" w:hint="eastAsia"/>
        </w:rPr>
        <w:t>認証</w:t>
      </w:r>
      <w:r w:rsidRPr="00496E58">
        <w:rPr>
          <w:rFonts w:ascii="Meiryo UI" w:eastAsia="Meiryo UI" w:hAnsi="Meiryo UI" w:cs="Meiryo UI" w:hint="eastAsia"/>
        </w:rPr>
        <w:t>年月日：</w:t>
      </w:r>
    </w:p>
    <w:p w:rsidR="002F5369" w:rsidRPr="00496E58" w:rsidRDefault="002F5369" w:rsidP="002F5369">
      <w:pPr>
        <w:snapToGrid w:val="0"/>
        <w:rPr>
          <w:rFonts w:ascii="Meiryo UI" w:eastAsia="Meiryo UI" w:hAnsi="Meiryo UI" w:cs="Meiryo UI" w:hint="eastAsia"/>
        </w:rPr>
      </w:pPr>
      <w:r w:rsidRPr="00496E58">
        <w:rPr>
          <w:rFonts w:ascii="Meiryo UI" w:eastAsia="Meiryo UI" w:hAnsi="Meiryo UI" w:cs="Meiryo UI" w:hint="eastAsia"/>
        </w:rPr>
        <w:t>２．</w:t>
      </w:r>
      <w:r>
        <w:rPr>
          <w:rFonts w:ascii="Meiryo UI" w:eastAsia="Meiryo UI" w:hAnsi="Meiryo UI" w:cs="Meiryo UI" w:hint="eastAsia"/>
        </w:rPr>
        <w:t>認証</w:t>
      </w:r>
      <w:r w:rsidRPr="00496E58">
        <w:rPr>
          <w:rFonts w:ascii="Meiryo UI" w:eastAsia="Meiryo UI" w:hAnsi="Meiryo UI" w:cs="Meiryo UI" w:hint="eastAsia"/>
        </w:rPr>
        <w:t>の有効期限：</w:t>
      </w:r>
    </w:p>
    <w:p w:rsidR="002F5369" w:rsidRPr="00496E58" w:rsidRDefault="002F5369" w:rsidP="002F5369">
      <w:pPr>
        <w:snapToGrid w:val="0"/>
        <w:rPr>
          <w:rFonts w:ascii="Meiryo UI" w:eastAsia="Meiryo UI" w:hAnsi="Meiryo UI" w:cs="Meiryo UI" w:hint="eastAsia"/>
        </w:rPr>
      </w:pPr>
      <w:r w:rsidRPr="00496E58">
        <w:rPr>
          <w:rFonts w:ascii="Meiryo UI" w:eastAsia="Meiryo UI" w:hAnsi="Meiryo UI" w:cs="Meiryo UI" w:hint="eastAsia"/>
        </w:rPr>
        <w:t>３．</w:t>
      </w:r>
      <w:r>
        <w:rPr>
          <w:rFonts w:ascii="Meiryo UI" w:eastAsia="Meiryo UI" w:hAnsi="Meiryo UI" w:cs="Meiryo UI" w:hint="eastAsia"/>
        </w:rPr>
        <w:t>認証</w:t>
      </w:r>
      <w:r w:rsidRPr="00496E58">
        <w:rPr>
          <w:rFonts w:ascii="Meiryo UI" w:eastAsia="Meiryo UI" w:hAnsi="Meiryo UI" w:cs="Meiryo UI" w:hint="eastAsia"/>
        </w:rPr>
        <w:t>番号：</w:t>
      </w:r>
    </w:p>
    <w:p w:rsidR="002F5369" w:rsidRPr="00496E58" w:rsidRDefault="002F5369" w:rsidP="002F5369">
      <w:pPr>
        <w:snapToGrid w:val="0"/>
        <w:rPr>
          <w:rFonts w:ascii="Meiryo UI" w:eastAsia="Meiryo UI" w:hAnsi="Meiryo UI" w:cs="Meiryo UI" w:hint="eastAsia"/>
        </w:rPr>
      </w:pPr>
      <w:r w:rsidRPr="00496E58">
        <w:rPr>
          <w:rFonts w:ascii="Meiryo UI" w:eastAsia="Meiryo UI" w:hAnsi="Meiryo UI" w:cs="Meiryo UI" w:hint="eastAsia"/>
        </w:rPr>
        <w:t>４．品名；</w:t>
      </w:r>
    </w:p>
    <w:p w:rsidR="002F5369" w:rsidRPr="00496E58" w:rsidRDefault="002F5369" w:rsidP="002F5369">
      <w:pPr>
        <w:snapToGrid w:val="0"/>
        <w:rPr>
          <w:rFonts w:ascii="Meiryo UI" w:eastAsia="Meiryo UI" w:hAnsi="Meiryo UI" w:cs="Meiryo UI"/>
        </w:rPr>
      </w:pPr>
      <w:r w:rsidRPr="00496E58">
        <w:rPr>
          <w:rFonts w:ascii="Meiryo UI" w:eastAsia="Meiryo UI" w:hAnsi="Meiryo UI" w:cs="Meiryo UI" w:hint="eastAsia"/>
        </w:rPr>
        <w:t>５．変</w:t>
      </w:r>
      <w:r w:rsidRPr="00496E58">
        <w:rPr>
          <w:rFonts w:ascii="Meiryo UI" w:eastAsia="Meiryo UI" w:hAnsi="Meiryo UI" w:cs="Meiryo UI"/>
        </w:rPr>
        <w:t xml:space="preserve"> </w:t>
      </w:r>
      <w:r w:rsidRPr="00496E58">
        <w:rPr>
          <w:rFonts w:ascii="Meiryo UI" w:eastAsia="Meiryo UI" w:hAnsi="Meiryo UI" w:cs="Meiryo UI" w:hint="eastAsia"/>
        </w:rPr>
        <w:t>更</w:t>
      </w:r>
      <w:r w:rsidRPr="00496E58">
        <w:rPr>
          <w:rFonts w:ascii="Meiryo UI" w:eastAsia="Meiryo UI" w:hAnsi="Meiryo UI" w:cs="Meiryo UI"/>
        </w:rPr>
        <w:t xml:space="preserve"> </w:t>
      </w:r>
      <w:r w:rsidRPr="00496E58">
        <w:rPr>
          <w:rFonts w:ascii="Meiryo UI" w:eastAsia="Meiryo UI" w:hAnsi="Meiryo UI" w:cs="Meiryo UI" w:hint="eastAsia"/>
        </w:rPr>
        <w:t>内</w:t>
      </w:r>
      <w:r w:rsidRPr="00496E58">
        <w:rPr>
          <w:rFonts w:ascii="Meiryo UI" w:eastAsia="Meiryo UI" w:hAnsi="Meiryo UI" w:cs="Meiryo UI"/>
        </w:rPr>
        <w:t xml:space="preserve"> </w:t>
      </w:r>
      <w:r w:rsidRPr="00496E58">
        <w:rPr>
          <w:rFonts w:ascii="Meiryo UI" w:eastAsia="Meiryo UI" w:hAnsi="Meiryo UI" w:cs="Meiryo UI" w:hint="eastAsia"/>
        </w:rPr>
        <w:t>容（該当するものに</w:t>
      </w:r>
      <w:r w:rsidRPr="00496E58">
        <w:rPr>
          <w:rFonts w:ascii="Meiryo UI" w:eastAsia="Meiryo UI" w:hAnsi="Meiryo UI" w:cs="Meiryo UI"/>
        </w:rPr>
        <w:t>☑</w:t>
      </w:r>
      <w:r w:rsidRPr="00496E58">
        <w:rPr>
          <w:rFonts w:ascii="Meiryo UI" w:eastAsia="Meiryo UI" w:hAnsi="Meiryo UI" w:cs="Meiryo UI" w:hint="eastAsia"/>
        </w:rPr>
        <w:t>をしてください。）</w:t>
      </w:r>
    </w:p>
    <w:p w:rsidR="002F5369" w:rsidRPr="00496E58" w:rsidRDefault="002F5369" w:rsidP="002F5369">
      <w:pPr>
        <w:snapToGrid w:val="0"/>
        <w:ind w:firstLineChars="200" w:firstLine="420"/>
        <w:rPr>
          <w:rFonts w:ascii="Meiryo UI" w:eastAsia="Meiryo UI" w:hAnsi="Meiryo UI" w:cs="Meiryo UI" w:hint="eastAsia"/>
        </w:rPr>
      </w:pPr>
      <w:r w:rsidRPr="00496E58">
        <w:rPr>
          <w:rFonts w:ascii="Meiryo UI" w:eastAsia="Meiryo UI" w:hAnsi="Meiryo UI" w:cs="Meiryo UI" w:hint="eastAsia"/>
        </w:rPr>
        <w:t>□</w:t>
      </w:r>
      <w:r>
        <w:rPr>
          <w:rFonts w:ascii="Meiryo UI" w:eastAsia="Meiryo UI" w:hAnsi="Meiryo UI" w:cs="Meiryo UI" w:hint="eastAsia"/>
        </w:rPr>
        <w:t>認証</w:t>
      </w:r>
      <w:r w:rsidRPr="00496E58">
        <w:rPr>
          <w:rFonts w:ascii="Meiryo UI" w:eastAsia="Meiryo UI" w:hAnsi="Meiryo UI" w:cs="Meiryo UI" w:hint="eastAsia"/>
        </w:rPr>
        <w:t>取得者の名称又は住所</w:t>
      </w:r>
    </w:p>
    <w:p w:rsidR="002F5369" w:rsidRPr="00496E58" w:rsidRDefault="002F5369" w:rsidP="002F5369">
      <w:pPr>
        <w:snapToGrid w:val="0"/>
        <w:ind w:firstLineChars="200" w:firstLine="420"/>
        <w:rPr>
          <w:rFonts w:ascii="Meiryo UI" w:eastAsia="Meiryo UI" w:hAnsi="Meiryo UI" w:cs="Meiryo UI" w:hint="eastAsia"/>
        </w:rPr>
      </w:pPr>
      <w:r w:rsidRPr="00496E58">
        <w:rPr>
          <w:rFonts w:ascii="Meiryo UI" w:eastAsia="Meiryo UI" w:hAnsi="Meiryo UI" w:cs="Meiryo UI" w:hint="eastAsia"/>
        </w:rPr>
        <w:t>□製造事業者の名称又は住所</w:t>
      </w:r>
    </w:p>
    <w:p w:rsidR="002F5369" w:rsidRPr="00496E58" w:rsidRDefault="002F5369" w:rsidP="002F5369">
      <w:pPr>
        <w:snapToGrid w:val="0"/>
        <w:ind w:firstLineChars="200" w:firstLine="420"/>
        <w:rPr>
          <w:rFonts w:ascii="Meiryo UI" w:eastAsia="Meiryo UI" w:hAnsi="Meiryo UI" w:cs="Meiryo UI" w:hint="eastAsia"/>
        </w:rPr>
      </w:pPr>
      <w:r w:rsidRPr="00496E58">
        <w:rPr>
          <w:rFonts w:ascii="Meiryo UI" w:eastAsia="Meiryo UI" w:hAnsi="Meiryo UI" w:cs="Meiryo UI" w:hint="eastAsia"/>
        </w:rPr>
        <w:t>□</w:t>
      </w:r>
      <w:r>
        <w:rPr>
          <w:rFonts w:ascii="Meiryo UI" w:eastAsia="Meiryo UI" w:hAnsi="Meiryo UI" w:cs="Meiryo UI" w:hint="eastAsia"/>
        </w:rPr>
        <w:t>認証</w:t>
      </w:r>
      <w:r w:rsidRPr="00496E58">
        <w:rPr>
          <w:rFonts w:ascii="Meiryo UI" w:eastAsia="Meiryo UI" w:hAnsi="Meiryo UI" w:cs="Meiryo UI" w:hint="eastAsia"/>
        </w:rPr>
        <w:t>に係る工場又は事業場の名称又は住所</w:t>
      </w:r>
    </w:p>
    <w:p w:rsidR="002F5369" w:rsidRDefault="002F5369" w:rsidP="002F5369">
      <w:pPr>
        <w:snapToGrid w:val="0"/>
        <w:ind w:firstLineChars="200" w:firstLine="420"/>
        <w:rPr>
          <w:rFonts w:ascii="Meiryo UI" w:eastAsia="Meiryo UI" w:hAnsi="Meiryo UI" w:cs="Meiryo UI"/>
        </w:rPr>
      </w:pPr>
      <w:r w:rsidRPr="00496E58">
        <w:rPr>
          <w:rFonts w:ascii="Meiryo UI" w:eastAsia="Meiryo UI" w:hAnsi="Meiryo UI" w:cs="Meiryo UI" w:hint="eastAsia"/>
        </w:rPr>
        <w:t>□</w:t>
      </w:r>
      <w:r>
        <w:rPr>
          <w:rFonts w:ascii="Meiryo UI" w:eastAsia="Meiryo UI" w:hAnsi="Meiryo UI" w:cs="Meiryo UI" w:hint="eastAsia"/>
        </w:rPr>
        <w:t>認証</w:t>
      </w:r>
      <w:r w:rsidRPr="00496E58">
        <w:rPr>
          <w:rFonts w:ascii="Meiryo UI" w:eastAsia="Meiryo UI" w:hAnsi="Meiryo UI" w:cs="Meiryo UI" w:hint="eastAsia"/>
        </w:rPr>
        <w:t>に係る工場又は事業場の品質管理体制</w:t>
      </w:r>
    </w:p>
    <w:p w:rsidR="002F5369" w:rsidRPr="00496E58" w:rsidRDefault="002F5369" w:rsidP="002F5369">
      <w:pPr>
        <w:snapToGrid w:val="0"/>
        <w:ind w:firstLineChars="200" w:firstLine="420"/>
        <w:rPr>
          <w:rFonts w:ascii="Meiryo UI" w:eastAsia="Meiryo UI" w:hAnsi="Meiryo UI" w:cs="Meiryo UI" w:hint="eastAsia"/>
        </w:rPr>
      </w:pPr>
      <w:r w:rsidRPr="00496E58">
        <w:rPr>
          <w:rFonts w:ascii="Meiryo UI" w:eastAsia="Meiryo UI" w:hAnsi="Meiryo UI" w:cs="Meiryo UI" w:hint="eastAsia"/>
        </w:rPr>
        <w:t>□上記以外</w:t>
      </w:r>
    </w:p>
    <w:p w:rsidR="002F5369" w:rsidRPr="00496E58" w:rsidRDefault="002F5369" w:rsidP="002F5369">
      <w:pPr>
        <w:snapToGrid w:val="0"/>
        <w:rPr>
          <w:rFonts w:ascii="Meiryo UI" w:eastAsia="Meiryo UI" w:hAnsi="Meiryo UI" w:cs="Meiryo UI" w:hint="eastAsia"/>
        </w:rPr>
      </w:pPr>
      <w:r w:rsidRPr="00496E58">
        <w:rPr>
          <w:rFonts w:ascii="Meiryo UI" w:eastAsia="Meiryo UI" w:hAnsi="Meiryo UI" w:cs="Meiryo UI" w:hint="eastAsia"/>
        </w:rPr>
        <w:t>６．変更の具体的内容</w:t>
      </w:r>
    </w:p>
    <w:tbl>
      <w:tblPr>
        <w:tblW w:w="85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3046"/>
        <w:gridCol w:w="3046"/>
      </w:tblGrid>
      <w:tr w:rsidR="002F5369" w:rsidRPr="00496E58" w:rsidTr="00E22CEC">
        <w:trPr>
          <w:trHeight w:val="58"/>
          <w:jc w:val="right"/>
        </w:trPr>
        <w:tc>
          <w:tcPr>
            <w:tcW w:w="5870" w:type="dxa"/>
            <w:gridSpan w:val="2"/>
            <w:vAlign w:val="center"/>
          </w:tcPr>
          <w:p w:rsidR="002F5369" w:rsidRPr="00496E58" w:rsidRDefault="002F5369" w:rsidP="00E22CEC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 w:rsidRPr="00496E58">
              <w:rPr>
                <w:rFonts w:ascii="Meiryo UI" w:eastAsia="Meiryo UI" w:hAnsi="Meiryo UI" w:cs="Meiryo UI" w:hint="eastAsia"/>
              </w:rPr>
              <w:t>変　更　の　内　容</w:t>
            </w:r>
          </w:p>
        </w:tc>
        <w:tc>
          <w:tcPr>
            <w:tcW w:w="3279" w:type="dxa"/>
            <w:vMerge w:val="restart"/>
            <w:vAlign w:val="center"/>
          </w:tcPr>
          <w:p w:rsidR="002F5369" w:rsidRPr="00496E58" w:rsidRDefault="002F5369" w:rsidP="00E22CEC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 w:rsidRPr="00496E58">
              <w:rPr>
                <w:rFonts w:ascii="Meiryo UI" w:eastAsia="Meiryo UI" w:hAnsi="Meiryo UI" w:cs="Meiryo UI" w:hint="eastAsia"/>
              </w:rPr>
              <w:t>変　更　の　理　由</w:t>
            </w:r>
          </w:p>
        </w:tc>
      </w:tr>
      <w:tr w:rsidR="002F5369" w:rsidRPr="00496E58" w:rsidTr="00E22CEC">
        <w:trPr>
          <w:trHeight w:val="414"/>
          <w:jc w:val="right"/>
        </w:trPr>
        <w:tc>
          <w:tcPr>
            <w:tcW w:w="2591" w:type="dxa"/>
            <w:vAlign w:val="center"/>
          </w:tcPr>
          <w:p w:rsidR="002F5369" w:rsidRPr="00496E58" w:rsidRDefault="002F5369" w:rsidP="00E22CEC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 w:rsidRPr="00496E58">
              <w:rPr>
                <w:rFonts w:ascii="Meiryo UI" w:eastAsia="Meiryo UI" w:hAnsi="Meiryo UI" w:cs="Meiryo UI" w:hint="eastAsia"/>
              </w:rPr>
              <w:t>変　更　前</w:t>
            </w:r>
          </w:p>
        </w:tc>
        <w:tc>
          <w:tcPr>
            <w:tcW w:w="3279" w:type="dxa"/>
            <w:vAlign w:val="center"/>
          </w:tcPr>
          <w:p w:rsidR="002F5369" w:rsidRPr="00496E58" w:rsidRDefault="002F5369" w:rsidP="00E22CEC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 w:rsidRPr="00496E58">
              <w:rPr>
                <w:rFonts w:ascii="Meiryo UI" w:eastAsia="Meiryo UI" w:hAnsi="Meiryo UI" w:cs="Meiryo UI" w:hint="eastAsia"/>
              </w:rPr>
              <w:t>変　更　後</w:t>
            </w:r>
          </w:p>
        </w:tc>
        <w:tc>
          <w:tcPr>
            <w:tcW w:w="3279" w:type="dxa"/>
            <w:vMerge/>
          </w:tcPr>
          <w:p w:rsidR="002F5369" w:rsidRPr="00496E58" w:rsidRDefault="002F5369" w:rsidP="00E22CEC">
            <w:pPr>
              <w:snapToGrid w:val="0"/>
              <w:rPr>
                <w:rFonts w:ascii="Meiryo UI" w:eastAsia="Meiryo UI" w:hAnsi="Meiryo UI" w:cs="Meiryo UI"/>
              </w:rPr>
            </w:pPr>
          </w:p>
        </w:tc>
      </w:tr>
      <w:tr w:rsidR="002F5369" w:rsidRPr="00496E58" w:rsidTr="00E22CEC">
        <w:trPr>
          <w:trHeight w:val="58"/>
          <w:jc w:val="right"/>
        </w:trPr>
        <w:tc>
          <w:tcPr>
            <w:tcW w:w="2591" w:type="dxa"/>
          </w:tcPr>
          <w:p w:rsidR="002F5369" w:rsidRPr="00496E58" w:rsidRDefault="002F5369" w:rsidP="00E22CEC">
            <w:pPr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3279" w:type="dxa"/>
          </w:tcPr>
          <w:p w:rsidR="002F5369" w:rsidRPr="00496E58" w:rsidRDefault="002F5369" w:rsidP="00E22CEC">
            <w:pPr>
              <w:snapToGrid w:val="0"/>
              <w:rPr>
                <w:rFonts w:ascii="Meiryo UI" w:eastAsia="Meiryo UI" w:hAnsi="Meiryo UI" w:cs="Meiryo UI"/>
              </w:rPr>
            </w:pPr>
          </w:p>
        </w:tc>
        <w:tc>
          <w:tcPr>
            <w:tcW w:w="3279" w:type="dxa"/>
          </w:tcPr>
          <w:p w:rsidR="002F5369" w:rsidRPr="00496E58" w:rsidRDefault="002F5369" w:rsidP="00E22CEC">
            <w:pPr>
              <w:snapToGrid w:val="0"/>
              <w:rPr>
                <w:rFonts w:ascii="Meiryo UI" w:eastAsia="Meiryo UI" w:hAnsi="Meiryo UI" w:cs="Meiryo UI"/>
              </w:rPr>
            </w:pPr>
          </w:p>
        </w:tc>
      </w:tr>
    </w:tbl>
    <w:p w:rsidR="002F5369" w:rsidRPr="00496E58" w:rsidRDefault="002F5369" w:rsidP="002F5369">
      <w:pPr>
        <w:snapToGrid w:val="0"/>
        <w:rPr>
          <w:rFonts w:ascii="Meiryo UI" w:eastAsia="Meiryo UI" w:hAnsi="Meiryo UI" w:cs="Meiryo UI"/>
        </w:rPr>
      </w:pPr>
      <w:r w:rsidRPr="00496E58">
        <w:rPr>
          <w:rFonts w:ascii="Meiryo UI" w:eastAsia="Meiryo UI" w:hAnsi="Meiryo UI" w:cs="Meiryo UI"/>
        </w:rPr>
        <w:tab/>
      </w:r>
      <w:r w:rsidRPr="00496E58">
        <w:rPr>
          <w:rFonts w:ascii="Meiryo UI" w:eastAsia="Meiryo UI" w:hAnsi="Meiryo UI" w:cs="Meiryo UI"/>
        </w:rPr>
        <w:tab/>
      </w:r>
    </w:p>
    <w:p w:rsidR="00E50327" w:rsidRPr="002F5369" w:rsidRDefault="002F5369" w:rsidP="002F5369">
      <w:bookmarkStart w:id="1" w:name="_GoBack"/>
      <w:bookmarkEnd w:id="1"/>
    </w:p>
    <w:sectPr w:rsidR="00E50327" w:rsidRPr="002F53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A2"/>
    <w:rsid w:val="002F5369"/>
    <w:rsid w:val="008408FA"/>
    <w:rsid w:val="00BB67A2"/>
    <w:rsid w:val="00D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E35EA1-F0CC-4209-8F34-6E11DD52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7A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BB67A2"/>
    <w:pPr>
      <w:keepNext/>
      <w:outlineLvl w:val="1"/>
    </w:pPr>
    <w:rPr>
      <w:rFonts w:ascii="Arial" w:eastAsia="Meiryo UI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B67A2"/>
    <w:rPr>
      <w:rFonts w:ascii="Arial" w:eastAsia="Meiryo UI" w:hAnsi="Arial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JD06</dc:creator>
  <cp:keywords/>
  <dc:description/>
  <cp:lastModifiedBy>JD06</cp:lastModifiedBy>
  <cp:revision>2</cp:revision>
  <dcterms:created xsi:type="dcterms:W3CDTF">2018-08-06T05:28:00Z</dcterms:created>
  <dcterms:modified xsi:type="dcterms:W3CDTF">2018-10-10T06:18:00Z</dcterms:modified>
</cp:coreProperties>
</file>